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Keith B. Simmons</w:t>
      </w:r>
    </w:p>
    <w:p w:rsidP="00000000" w:rsidRPr="00000000" w:rsidR="00000000" w:rsidDel="00000000" w:rsidRDefault="00000000">
      <w:pPr>
        <w:spacing w:lineRule="auto" w:line="288"/>
        <w:contextualSpacing w:val="0"/>
        <w:jc w:val="center"/>
      </w:pPr>
      <w:r w:rsidRPr="00000000" w:rsidR="00000000" w:rsidDel="00000000">
        <w:rPr>
          <w:rtl w:val="0"/>
        </w:rPr>
        <w:t xml:space="preserve">XX Leo Street, Denver, CO 80202</w:t>
      </w:r>
    </w:p>
    <w:p w:rsidP="00000000" w:rsidRPr="00000000" w:rsidR="00000000" w:rsidDel="00000000" w:rsidRDefault="00000000">
      <w:pPr>
        <w:spacing w:lineRule="auto" w:line="288"/>
        <w:contextualSpacing w:val="0"/>
        <w:jc w:val="center"/>
      </w:pPr>
      <w:r w:rsidRPr="00000000" w:rsidR="00000000" w:rsidDel="00000000">
        <w:rPr>
          <w:rtl w:val="0"/>
        </w:rPr>
        <w:t xml:space="preserve">(000) 013-0000, keith@example.com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In an era where we have started producing the most innovative ‘green’ technology base environment-friendly electrical devices, I feel great enthusiasm to join this top promising industry. I would like to grow by contributing my best skills and endeavors and remain committed to my company, as well as society.</w:t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Conversant to employ design and engineering software of complex series for necessary designing of gadgets, generators, AC/DC drives.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Knowledge in fundamentals of calculus and other advanced techniques and methodologies to study, structure, and troubleshoot electrical equipment.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Enjoy challenges in design, development, or installation work of multifaceted electrical systems or products.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Great attitude to work in a team to make a project work successfully.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Accustomed to perform in deadline-oriented assignments.</w:t>
      </w:r>
    </w:p>
    <w:p w:rsidP="00000000" w:rsidRPr="00000000" w:rsidR="00000000" w:rsidDel="00000000" w:rsidRDefault="00000000">
      <w:pPr>
        <w:spacing w:lineRule="auto" w:after="200" w:line="331" w:before="200"/>
        <w:contextualSpacing w:val="0"/>
      </w:pPr>
      <w:r w:rsidRPr="00000000" w:rsidR="00000000" w:rsidDel="00000000">
        <w:rPr>
          <w:b w:val="1"/>
          <w:rtl w:val="0"/>
        </w:rPr>
        <w:t xml:space="preserve">Experience Summary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b w:val="1"/>
          <w:rtl w:val="0"/>
        </w:rPr>
        <w:t xml:space="preserve">Electrical Engineer</w:t>
      </w:r>
    </w:p>
    <w:p w:rsidP="00000000" w:rsidRPr="00000000" w:rsidR="00000000" w:rsidDel="00000000" w:rsidRDefault="00000000">
      <w:pPr>
        <w:spacing w:lineRule="auto" w:line="331"/>
        <w:contextualSpacing w:val="0"/>
      </w:pPr>
      <w:r w:rsidRPr="00000000" w:rsidR="00000000" w:rsidDel="00000000">
        <w:rPr>
          <w:rtl w:val="0"/>
        </w:rPr>
        <w:t xml:space="preserve">Continental Devices, Los Angeles, CA</w:t>
      </w:r>
    </w:p>
    <w:p w:rsidP="00000000" w:rsidRPr="00000000" w:rsidR="00000000" w:rsidDel="00000000" w:rsidRDefault="00000000">
      <w:pPr>
        <w:spacing w:lineRule="auto" w:after="200" w:line="331"/>
        <w:contextualSpacing w:val="0"/>
      </w:pPr>
      <w:r w:rsidRPr="00000000" w:rsidR="00000000" w:rsidDel="00000000">
        <w:rPr>
          <w:rtl w:val="0"/>
        </w:rPr>
        <w:t xml:space="preserve">2014 - Present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Responsible enough to look into customer complains, find out problematic issues, and guide juniors with necessary guidelines and solutions.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 with advanced design software and study internet resources to find superior systems of power supply items, generators and communication tools.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Coordinate with the executives of the electronics engineering cell and sit with them to find the synchronization point of devices under the guidance of a project manager.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Quality control, meeting product specification, and monitoring customer requirements with great care.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31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Track budgeting, assign jobs to team members and give deadlines, take all necessary steps to complete a project work in time and on budget, report to senior management.</w:t>
      </w:r>
    </w:p>
    <w:p w:rsidP="00000000" w:rsidRPr="00000000" w:rsidR="00000000" w:rsidDel="00000000" w:rsidRDefault="00000000">
      <w:pPr>
        <w:spacing w:lineRule="auto" w:line="288" w:before="280"/>
        <w:contextualSpacing w:val="0"/>
      </w:pPr>
      <w:r w:rsidRPr="00000000" w:rsidR="00000000" w:rsidDel="00000000">
        <w:rPr>
          <w:b w:val="1"/>
          <w:rtl w:val="0"/>
        </w:rPr>
        <w:t xml:space="preserve">Junior Electrical Engineer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PLA Power Equipment Manufacturers, Bergland, MI</w:t>
      </w:r>
    </w:p>
    <w:p w:rsidP="00000000" w:rsidRPr="00000000" w:rsidR="00000000" w:rsidDel="00000000" w:rsidRDefault="00000000">
      <w:pPr>
        <w:spacing w:lineRule="auto" w:after="200" w:line="288"/>
        <w:contextualSpacing w:val="0"/>
      </w:pPr>
      <w:r w:rsidRPr="00000000" w:rsidR="00000000" w:rsidDel="00000000">
        <w:rPr>
          <w:rtl w:val="0"/>
        </w:rPr>
        <w:t xml:space="preserve">2012 - 14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Worked under the supervision of an executive engineer (electrical), as per job assignment used to design electrical motors and power supply systems.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Upon development of the equipment by other team members, assessed the performance of the implements.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Reported back to my senior, was involved in troubleshooting of tools as per suggestion of senior technicians, evaluated installation standards to ensure workmanship.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88"/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Administrative jobs.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Undergoing Master’s Degree in Electrical Engineering Technology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College and University, PA</w:t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b w:val="1"/>
          <w:rtl w:val="0"/>
        </w:rPr>
        <w:t xml:space="preserve">Bachelor’s Degree in Electrical Engineers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tl w:val="0"/>
        </w:rPr>
        <w:t xml:space="preserve">College and University, PA (2012)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rtl w:val="0"/>
        </w:rPr>
        <w:t xml:space="preserve">High Schools Diploma in Science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VAC Institute, NY (2009)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 Resume Template.docx</dc:title>
</cp:coreProperties>
</file>